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FF3D" w14:textId="68DBD40B" w:rsidR="002A6D1F" w:rsidRDefault="009D0142" w:rsidP="009D0142">
      <w:pPr>
        <w:pStyle w:val="Intestazione"/>
        <w:jc w:val="center"/>
      </w:pPr>
      <w:r>
        <w:fldChar w:fldCharType="begin"/>
      </w:r>
      <w:r>
        <w:instrText xml:space="preserve"> INCLUDEPICTURE "https://www.iccorropoli.edu.it/wp-content/uploads/logo-futura-pnrr-600x158-1.jpg"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62A2EE" wp14:editId="671164BE">
            <wp:extent cx="4520339" cy="1189415"/>
            <wp:effectExtent l="0" t="0" r="1270" b="4445"/>
            <wp:docPr id="1695144097" name="Immagine 4" descr="logo-futura-pnrr-600×158 – Istituto Comprensivo Sta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utura-pnrr-600×158 – Istituto Comprensivo Stat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853" cy="119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F4ACD6" w14:textId="77777777" w:rsidR="002A6D1F" w:rsidRDefault="002A6D1F" w:rsidP="002A6D1F">
      <w:pPr>
        <w:pStyle w:val="Intestazione"/>
      </w:pPr>
    </w:p>
    <w:p w14:paraId="5F977A3D" w14:textId="77777777" w:rsidR="002A6D1F" w:rsidRDefault="002A6D1F" w:rsidP="002A6D1F">
      <w:pPr>
        <w:pStyle w:val="Intestazione"/>
      </w:pPr>
      <w:r w:rsidRPr="002A6D1F">
        <w:rPr>
          <w:noProof/>
        </w:rPr>
        <w:drawing>
          <wp:inline distT="0" distB="0" distL="0" distR="0" wp14:anchorId="3D2E4D39" wp14:editId="49432B07">
            <wp:extent cx="5641383" cy="423777"/>
            <wp:effectExtent l="0" t="0" r="0" b="0"/>
            <wp:docPr id="1823467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67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0827" cy="43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236A" w14:textId="77777777" w:rsidR="002A6D1F" w:rsidRDefault="002A6D1F" w:rsidP="003F4C48">
      <w:pPr>
        <w:pStyle w:val="Titolo"/>
        <w:rPr>
          <w:sz w:val="24"/>
          <w:szCs w:val="24"/>
        </w:rPr>
      </w:pPr>
    </w:p>
    <w:p w14:paraId="0FAD3156" w14:textId="77777777" w:rsidR="002A6D1F" w:rsidRDefault="002A6D1F" w:rsidP="003F4C48">
      <w:pPr>
        <w:pStyle w:val="Titolo"/>
        <w:rPr>
          <w:sz w:val="24"/>
          <w:szCs w:val="24"/>
        </w:rPr>
      </w:pPr>
    </w:p>
    <w:p w14:paraId="7A6D60AF" w14:textId="77777777" w:rsidR="002A6D1F" w:rsidRDefault="002A6D1F" w:rsidP="003F4C48">
      <w:pPr>
        <w:pStyle w:val="Titolo"/>
        <w:rPr>
          <w:sz w:val="24"/>
          <w:szCs w:val="24"/>
        </w:rPr>
      </w:pPr>
    </w:p>
    <w:p w14:paraId="2C4E4AD8" w14:textId="77777777" w:rsidR="002A6D1F" w:rsidRDefault="002A6D1F" w:rsidP="002A6D1F">
      <w:pPr>
        <w:pStyle w:val="Intestazione"/>
        <w:jc w:val="center"/>
      </w:pPr>
      <w:r>
        <w:rPr>
          <w:noProof/>
        </w:rPr>
        <w:drawing>
          <wp:inline distT="0" distB="0" distL="0" distR="0" wp14:anchorId="3884D040" wp14:editId="68397BDD">
            <wp:extent cx="985158" cy="555171"/>
            <wp:effectExtent l="0" t="0" r="5715" b="3810"/>
            <wp:docPr id="1240" name="Immagine 1" descr="Immagine che contiene Carattere, Elementi grafici, logo, grafica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329C839-F280-0323-8EA5-ECA8F37DD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Immagine 1" descr="Immagine che contiene Carattere, Elementi grafici, logo, grafica&#10;&#10;Descrizione generata automaticamente">
                      <a:extLst>
                        <a:ext uri="{FF2B5EF4-FFF2-40B4-BE49-F238E27FC236}">
                          <a16:creationId xmlns:a16="http://schemas.microsoft.com/office/drawing/2014/main" id="{3329C839-F280-0323-8EA5-ECA8F37DD5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58" cy="55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29A0015" w14:textId="77777777" w:rsidR="002A6D1F" w:rsidRDefault="002A6D1F" w:rsidP="002A6D1F">
      <w:pPr>
        <w:pStyle w:val="Intestazione"/>
      </w:pPr>
    </w:p>
    <w:p w14:paraId="790207A2" w14:textId="77777777" w:rsidR="002A6D1F" w:rsidRDefault="002A6D1F" w:rsidP="002A6D1F">
      <w:pPr>
        <w:jc w:val="center"/>
        <w:rPr>
          <w:rFonts w:ascii="Times New Roman" w:hAnsi="Times New Roman" w:cs="Times New Roman"/>
          <w:b/>
          <w:bCs/>
        </w:rPr>
      </w:pPr>
      <w:r w:rsidRPr="003C6019">
        <w:rPr>
          <w:rFonts w:ascii="Times New Roman" w:hAnsi="Times New Roman" w:cs="Times New Roman"/>
          <w:b/>
          <w:bCs/>
        </w:rPr>
        <w:t>ITSEL – Istituto Tecnologico Superiore per l’Energia del Lazio</w:t>
      </w:r>
    </w:p>
    <w:p w14:paraId="5DEBC22B" w14:textId="77777777" w:rsidR="002A6D1F" w:rsidRPr="003C6019" w:rsidRDefault="002A6D1F" w:rsidP="002A6D1F">
      <w:pPr>
        <w:jc w:val="center"/>
        <w:rPr>
          <w:rFonts w:ascii="Times New Roman" w:hAnsi="Times New Roman" w:cs="Times New Roman"/>
          <w:b/>
          <w:bCs/>
        </w:rPr>
      </w:pPr>
      <w:r w:rsidRPr="003C6019">
        <w:rPr>
          <w:rFonts w:ascii="Times New Roman" w:hAnsi="Times New Roman" w:cs="Times New Roman"/>
          <w:b/>
          <w:bCs/>
        </w:rPr>
        <w:t>Fondazione ITSEL Academy</w:t>
      </w:r>
    </w:p>
    <w:p w14:paraId="4C447D16" w14:textId="77777777" w:rsidR="002A6D1F" w:rsidRDefault="002A6D1F" w:rsidP="003F4C48">
      <w:pPr>
        <w:pStyle w:val="Titolo"/>
        <w:rPr>
          <w:sz w:val="24"/>
          <w:szCs w:val="24"/>
        </w:rPr>
      </w:pPr>
    </w:p>
    <w:p w14:paraId="0AFBEE87" w14:textId="78ECD09A" w:rsidR="002A6D1F" w:rsidRDefault="002A6D1F" w:rsidP="003F4C48">
      <w:pPr>
        <w:pStyle w:val="Titolo"/>
        <w:rPr>
          <w:sz w:val="24"/>
          <w:szCs w:val="24"/>
        </w:rPr>
      </w:pPr>
      <w:r>
        <w:rPr>
          <w:sz w:val="24"/>
          <w:szCs w:val="24"/>
        </w:rPr>
        <w:t>Anno formativo 2</w:t>
      </w:r>
      <w:r w:rsidR="002E2492">
        <w:rPr>
          <w:sz w:val="24"/>
          <w:szCs w:val="24"/>
        </w:rPr>
        <w:t>5</w:t>
      </w:r>
      <w:r>
        <w:rPr>
          <w:sz w:val="24"/>
          <w:szCs w:val="24"/>
        </w:rPr>
        <w:t>-27</w:t>
      </w:r>
    </w:p>
    <w:p w14:paraId="0B4244BB" w14:textId="77777777" w:rsidR="002A6D1F" w:rsidRDefault="002A6D1F" w:rsidP="003F4C48">
      <w:pPr>
        <w:pStyle w:val="Titolo"/>
        <w:rPr>
          <w:sz w:val="24"/>
          <w:szCs w:val="24"/>
        </w:rPr>
      </w:pPr>
    </w:p>
    <w:p w14:paraId="53B35071" w14:textId="77777777" w:rsidR="002A6D1F" w:rsidRDefault="002A6D1F" w:rsidP="003F4C48">
      <w:pPr>
        <w:pStyle w:val="Titolo"/>
        <w:rPr>
          <w:sz w:val="24"/>
          <w:szCs w:val="24"/>
        </w:rPr>
      </w:pPr>
    </w:p>
    <w:p w14:paraId="2CBAFB48" w14:textId="77777777" w:rsidR="002A6D1F" w:rsidRDefault="002A6D1F" w:rsidP="003F4C48">
      <w:pPr>
        <w:pStyle w:val="Titolo"/>
        <w:rPr>
          <w:sz w:val="24"/>
          <w:szCs w:val="24"/>
        </w:rPr>
      </w:pPr>
    </w:p>
    <w:p w14:paraId="6455AF97" w14:textId="01E18550" w:rsidR="002A6D1F" w:rsidRDefault="002A6D1F" w:rsidP="003F4C48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Avviso pubblico </w:t>
      </w:r>
    </w:p>
    <w:p w14:paraId="1E1B1A10" w14:textId="77777777" w:rsidR="004A44AA" w:rsidRDefault="004A44AA" w:rsidP="003F4C48">
      <w:pPr>
        <w:pStyle w:val="Titolo"/>
        <w:rPr>
          <w:sz w:val="24"/>
          <w:szCs w:val="24"/>
        </w:rPr>
      </w:pPr>
    </w:p>
    <w:p w14:paraId="57A823EC" w14:textId="77777777" w:rsidR="004A44AA" w:rsidRDefault="004A44AA" w:rsidP="004A4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FBD">
        <w:rPr>
          <w:rFonts w:ascii="Times New Roman" w:hAnsi="Times New Roman" w:cs="Times New Roman"/>
          <w:b/>
          <w:bCs/>
          <w:sz w:val="28"/>
          <w:szCs w:val="28"/>
        </w:rPr>
        <w:t>“Tecnico superiore per i sistemi energetici sostenibili 4.0”</w:t>
      </w:r>
    </w:p>
    <w:p w14:paraId="39B1FCD2" w14:textId="77777777" w:rsidR="004A44AA" w:rsidRPr="00925FBD" w:rsidRDefault="004A44AA" w:rsidP="004A4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6E954" w14:textId="77777777" w:rsidR="004A44AA" w:rsidRDefault="004A44AA" w:rsidP="004A4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FBD">
        <w:rPr>
          <w:rFonts w:ascii="Times New Roman" w:hAnsi="Times New Roman" w:cs="Times New Roman"/>
          <w:b/>
          <w:bCs/>
          <w:sz w:val="28"/>
          <w:szCs w:val="28"/>
        </w:rPr>
        <w:t>SEDE CIVITAVECCHIA</w:t>
      </w:r>
    </w:p>
    <w:p w14:paraId="468CC4E0" w14:textId="77777777" w:rsidR="004A44AA" w:rsidRPr="00925FBD" w:rsidRDefault="004A44AA" w:rsidP="004A4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21821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925FBD">
        <w:rPr>
          <w:rFonts w:ascii="Times New Roman" w:hAnsi="Times New Roman"/>
          <w:b/>
          <w:bCs/>
          <w:sz w:val="24"/>
          <w:szCs w:val="24"/>
        </w:rPr>
        <w:t>AREA:</w:t>
      </w:r>
      <w:r w:rsidRPr="00925FBD">
        <w:rPr>
          <w:rFonts w:ascii="Times New Roman" w:hAnsi="Times New Roman"/>
          <w:sz w:val="24"/>
          <w:szCs w:val="24"/>
        </w:rPr>
        <w:t xml:space="preserve"> 1. Energia</w:t>
      </w:r>
    </w:p>
    <w:p w14:paraId="60C470F2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2DCE46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925FBD">
        <w:rPr>
          <w:rFonts w:ascii="Times New Roman" w:hAnsi="Times New Roman"/>
          <w:b/>
          <w:bCs/>
          <w:sz w:val="24"/>
          <w:szCs w:val="24"/>
        </w:rPr>
        <w:t>AMBITO:</w:t>
      </w:r>
      <w:r w:rsidRPr="00925FBD">
        <w:rPr>
          <w:rFonts w:ascii="Times New Roman" w:hAnsi="Times New Roman"/>
          <w:sz w:val="24"/>
          <w:szCs w:val="24"/>
        </w:rPr>
        <w:t xml:space="preserve"> 1.1 Approvvigionamento e generazione di energia sostenibile</w:t>
      </w:r>
    </w:p>
    <w:p w14:paraId="574F55E1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sz w:val="24"/>
          <w:szCs w:val="24"/>
        </w:rPr>
      </w:pPr>
    </w:p>
    <w:p w14:paraId="199E7BB9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925FBD">
        <w:rPr>
          <w:rFonts w:ascii="Times New Roman" w:hAnsi="Times New Roman"/>
          <w:b/>
          <w:bCs/>
          <w:sz w:val="24"/>
          <w:szCs w:val="24"/>
        </w:rPr>
        <w:t>Figura nazionale di riferimento:</w:t>
      </w:r>
      <w:r w:rsidRPr="00925FBD">
        <w:rPr>
          <w:rFonts w:ascii="Times New Roman" w:hAnsi="Times New Roman"/>
          <w:sz w:val="24"/>
          <w:szCs w:val="24"/>
        </w:rPr>
        <w:t xml:space="preserve"> 1.1.1 Tecnico superiore per l’energia sostenibile</w:t>
      </w:r>
    </w:p>
    <w:p w14:paraId="6FFD19A8" w14:textId="77777777" w:rsidR="004A44AA" w:rsidRPr="00925FBD" w:rsidRDefault="004A44AA" w:rsidP="004A44AA">
      <w:pPr>
        <w:rPr>
          <w:rFonts w:ascii="Times New Roman" w:hAnsi="Times New Roman" w:cs="Times New Roman"/>
        </w:rPr>
      </w:pPr>
    </w:p>
    <w:p w14:paraId="566ABB81" w14:textId="77777777" w:rsidR="004A44AA" w:rsidRDefault="004A44AA" w:rsidP="003F4C48">
      <w:pPr>
        <w:pStyle w:val="Titolo"/>
        <w:rPr>
          <w:sz w:val="24"/>
          <w:szCs w:val="24"/>
        </w:rPr>
      </w:pPr>
    </w:p>
    <w:p w14:paraId="53A983B8" w14:textId="77777777" w:rsidR="002A6D1F" w:rsidRDefault="002A6D1F" w:rsidP="003F4C48">
      <w:pPr>
        <w:pStyle w:val="Titolo"/>
        <w:rPr>
          <w:sz w:val="24"/>
          <w:szCs w:val="24"/>
        </w:rPr>
      </w:pPr>
    </w:p>
    <w:p w14:paraId="0A3A52EF" w14:textId="5F91AC0F" w:rsidR="002A6D1F" w:rsidRDefault="002A6D1F" w:rsidP="003F4C48">
      <w:pPr>
        <w:pStyle w:val="Titolo"/>
        <w:rPr>
          <w:sz w:val="24"/>
          <w:szCs w:val="24"/>
        </w:rPr>
      </w:pPr>
      <w:r>
        <w:rPr>
          <w:sz w:val="24"/>
          <w:szCs w:val="24"/>
        </w:rPr>
        <w:t>Avvio Corsi di formazione biennio 2025 – 2027</w:t>
      </w:r>
    </w:p>
    <w:p w14:paraId="0DD15EDC" w14:textId="77777777" w:rsidR="002A6D1F" w:rsidRDefault="002A6D1F" w:rsidP="003F4C48">
      <w:pPr>
        <w:pStyle w:val="Titolo"/>
        <w:rPr>
          <w:sz w:val="24"/>
          <w:szCs w:val="24"/>
        </w:rPr>
      </w:pPr>
    </w:p>
    <w:p w14:paraId="24421CC3" w14:textId="3CEB4011" w:rsidR="002A6D1F" w:rsidRDefault="002A6D1F" w:rsidP="004A44AA">
      <w:pPr>
        <w:pStyle w:val="Titolo"/>
        <w:rPr>
          <w:sz w:val="24"/>
          <w:szCs w:val="24"/>
        </w:rPr>
      </w:pPr>
    </w:p>
    <w:p w14:paraId="0E0B6465" w14:textId="77777777" w:rsidR="002A6D1F" w:rsidRDefault="002A6D1F" w:rsidP="003F4C48">
      <w:pPr>
        <w:pStyle w:val="Titolo"/>
        <w:rPr>
          <w:sz w:val="24"/>
          <w:szCs w:val="24"/>
        </w:rPr>
      </w:pPr>
    </w:p>
    <w:p w14:paraId="05651221" w14:textId="77777777" w:rsidR="002A6D1F" w:rsidRDefault="002A6D1F" w:rsidP="003F4C48">
      <w:pPr>
        <w:pStyle w:val="Titolo"/>
        <w:rPr>
          <w:sz w:val="24"/>
          <w:szCs w:val="24"/>
        </w:rPr>
      </w:pPr>
    </w:p>
    <w:p w14:paraId="56858718" w14:textId="77777777" w:rsidR="002A6D1F" w:rsidRDefault="002A6D1F" w:rsidP="003F4C48">
      <w:pPr>
        <w:pStyle w:val="Titolo"/>
        <w:rPr>
          <w:sz w:val="24"/>
          <w:szCs w:val="24"/>
        </w:rPr>
      </w:pPr>
    </w:p>
    <w:p w14:paraId="1D392C3F" w14:textId="77777777" w:rsidR="002A6D1F" w:rsidRDefault="002A6D1F" w:rsidP="003F4C48">
      <w:pPr>
        <w:pStyle w:val="Titolo"/>
        <w:rPr>
          <w:sz w:val="24"/>
          <w:szCs w:val="24"/>
        </w:rPr>
      </w:pPr>
    </w:p>
    <w:p w14:paraId="36D7A1B7" w14:textId="77777777" w:rsidR="002A6D1F" w:rsidRDefault="002A6D1F" w:rsidP="003F4C48">
      <w:pPr>
        <w:pStyle w:val="Titolo"/>
        <w:rPr>
          <w:sz w:val="24"/>
          <w:szCs w:val="24"/>
        </w:rPr>
      </w:pPr>
    </w:p>
    <w:p w14:paraId="5473E503" w14:textId="77777777" w:rsidR="002A6D1F" w:rsidRDefault="002A6D1F" w:rsidP="003F4C48">
      <w:pPr>
        <w:pStyle w:val="Titolo"/>
        <w:rPr>
          <w:sz w:val="24"/>
          <w:szCs w:val="24"/>
        </w:rPr>
      </w:pPr>
    </w:p>
    <w:p w14:paraId="214EB14B" w14:textId="77777777" w:rsidR="002A6D1F" w:rsidRDefault="002A6D1F" w:rsidP="003F4C48">
      <w:pPr>
        <w:pStyle w:val="Titolo"/>
        <w:rPr>
          <w:sz w:val="24"/>
          <w:szCs w:val="24"/>
        </w:rPr>
      </w:pPr>
    </w:p>
    <w:p w14:paraId="2BD89BF9" w14:textId="77777777" w:rsidR="002A6D1F" w:rsidRPr="002A6D1F" w:rsidRDefault="003F4C48" w:rsidP="003F4C48">
      <w:pPr>
        <w:spacing w:before="255"/>
        <w:ind w:left="-1" w:right="342"/>
        <w:jc w:val="center"/>
        <w:rPr>
          <w:rFonts w:ascii="Times New Roman" w:hAnsi="Times New Roman" w:cs="Times New Roman"/>
          <w:b/>
          <w:spacing w:val="-10"/>
        </w:rPr>
      </w:pPr>
      <w:r w:rsidRPr="002A6D1F">
        <w:rPr>
          <w:rFonts w:ascii="Times New Roman" w:hAnsi="Times New Roman" w:cs="Times New Roman"/>
          <w:b/>
        </w:rPr>
        <w:lastRenderedPageBreak/>
        <w:t>MODULO</w:t>
      </w:r>
      <w:r w:rsidRPr="002A6D1F">
        <w:rPr>
          <w:rFonts w:ascii="Times New Roman" w:hAnsi="Times New Roman" w:cs="Times New Roman"/>
          <w:b/>
          <w:spacing w:val="-14"/>
        </w:rPr>
        <w:t xml:space="preserve"> </w:t>
      </w:r>
      <w:r w:rsidRPr="002A6D1F">
        <w:rPr>
          <w:rFonts w:ascii="Times New Roman" w:hAnsi="Times New Roman" w:cs="Times New Roman"/>
          <w:b/>
        </w:rPr>
        <w:t>ISCRIZIONE</w:t>
      </w:r>
      <w:r w:rsidRPr="002A6D1F">
        <w:rPr>
          <w:rFonts w:ascii="Times New Roman" w:hAnsi="Times New Roman" w:cs="Times New Roman"/>
          <w:b/>
          <w:spacing w:val="-10"/>
        </w:rPr>
        <w:t xml:space="preserve"> </w:t>
      </w:r>
    </w:p>
    <w:p w14:paraId="5E4318CF" w14:textId="0C933DA9" w:rsidR="003F4C48" w:rsidRPr="002A6D1F" w:rsidRDefault="002A6D1F" w:rsidP="003F4C48">
      <w:pPr>
        <w:spacing w:before="255"/>
        <w:ind w:left="-1" w:right="342"/>
        <w:jc w:val="center"/>
        <w:rPr>
          <w:rFonts w:ascii="Times New Roman" w:hAnsi="Times New Roman" w:cs="Times New Roman"/>
          <w:b/>
          <w:i/>
          <w:iCs/>
          <w:spacing w:val="-2"/>
        </w:rPr>
      </w:pPr>
      <w:r w:rsidRPr="002A6D1F">
        <w:rPr>
          <w:rFonts w:ascii="Times New Roman" w:hAnsi="Times New Roman" w:cs="Times New Roman"/>
          <w:b/>
          <w:spacing w:val="-2"/>
        </w:rPr>
        <w:t xml:space="preserve">Corso </w:t>
      </w:r>
      <w:r>
        <w:rPr>
          <w:rFonts w:ascii="Times New Roman" w:hAnsi="Times New Roman" w:cs="Times New Roman"/>
          <w:b/>
          <w:spacing w:val="-2"/>
        </w:rPr>
        <w:t>25-27</w:t>
      </w:r>
    </w:p>
    <w:p w14:paraId="7DADD598" w14:textId="77777777" w:rsidR="00947EB5" w:rsidRDefault="00947EB5" w:rsidP="003F4C48">
      <w:pPr>
        <w:ind w:left="349" w:right="342"/>
        <w:rPr>
          <w:rFonts w:ascii="Times New Roman" w:hAnsi="Times New Roman" w:cs="Times New Roman"/>
        </w:rPr>
      </w:pPr>
    </w:p>
    <w:p w14:paraId="6AE87BAF" w14:textId="3989A8FC" w:rsidR="00947EB5" w:rsidRDefault="003F4C48" w:rsidP="00947EB5">
      <w:pPr>
        <w:ind w:left="349" w:right="342"/>
        <w:jc w:val="center"/>
        <w:rPr>
          <w:rFonts w:ascii="Times New Roman" w:hAnsi="Times New Roman" w:cs="Times New Roman"/>
        </w:rPr>
      </w:pPr>
      <w:r w:rsidRPr="002A6D1F">
        <w:rPr>
          <w:rFonts w:ascii="Times New Roman" w:hAnsi="Times New Roman" w:cs="Times New Roman"/>
        </w:rPr>
        <w:t>Tecnico</w:t>
      </w:r>
      <w:r w:rsidRPr="002A6D1F">
        <w:rPr>
          <w:rFonts w:ascii="Times New Roman" w:hAnsi="Times New Roman" w:cs="Times New Roman"/>
          <w:spacing w:val="-8"/>
        </w:rPr>
        <w:t xml:space="preserve"> </w:t>
      </w:r>
      <w:r w:rsidRPr="002A6D1F">
        <w:rPr>
          <w:rFonts w:ascii="Times New Roman" w:hAnsi="Times New Roman" w:cs="Times New Roman"/>
        </w:rPr>
        <w:t>Superiore</w:t>
      </w:r>
      <w:r w:rsidRPr="002A6D1F">
        <w:rPr>
          <w:rFonts w:ascii="Times New Roman" w:hAnsi="Times New Roman" w:cs="Times New Roman"/>
          <w:spacing w:val="-6"/>
        </w:rPr>
        <w:t xml:space="preserve"> </w:t>
      </w:r>
      <w:r w:rsidRPr="002A6D1F">
        <w:rPr>
          <w:rFonts w:ascii="Times New Roman" w:hAnsi="Times New Roman" w:cs="Times New Roman"/>
        </w:rPr>
        <w:t>Per</w:t>
      </w:r>
      <w:r w:rsidRPr="002A6D1F">
        <w:rPr>
          <w:rFonts w:ascii="Times New Roman" w:hAnsi="Times New Roman" w:cs="Times New Roman"/>
          <w:spacing w:val="-9"/>
        </w:rPr>
        <w:t xml:space="preserve"> </w:t>
      </w:r>
      <w:r w:rsidRPr="002A6D1F">
        <w:rPr>
          <w:rFonts w:ascii="Times New Roman" w:hAnsi="Times New Roman" w:cs="Times New Roman"/>
        </w:rPr>
        <w:t>i sistemi energetici sostenibili 4.0</w:t>
      </w:r>
    </w:p>
    <w:p w14:paraId="20CBC4B0" w14:textId="0BB1A813" w:rsidR="003F4C48" w:rsidRDefault="003F4C48" w:rsidP="00947EB5">
      <w:pPr>
        <w:ind w:left="349" w:right="342"/>
        <w:jc w:val="center"/>
        <w:rPr>
          <w:rFonts w:ascii="Times New Roman" w:hAnsi="Times New Roman" w:cs="Times New Roman"/>
        </w:rPr>
      </w:pPr>
      <w:r w:rsidRPr="002A6D1F">
        <w:rPr>
          <w:rFonts w:ascii="Times New Roman" w:hAnsi="Times New Roman" w:cs="Times New Roman"/>
        </w:rPr>
        <w:t>SEDE DI CIVITAVECCHIA</w:t>
      </w:r>
    </w:p>
    <w:p w14:paraId="2FCF5578" w14:textId="43A33BCA" w:rsidR="00585F08" w:rsidRPr="002A6D1F" w:rsidRDefault="00585F08" w:rsidP="00947EB5">
      <w:pPr>
        <w:ind w:left="349" w:right="3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Antonio da Sangallo, 3 </w:t>
      </w:r>
    </w:p>
    <w:p w14:paraId="6A987227" w14:textId="455B2B08" w:rsidR="003F4C48" w:rsidRPr="002A6D1F" w:rsidRDefault="003F4C48" w:rsidP="003F4C48">
      <w:pPr>
        <w:spacing w:before="255"/>
        <w:ind w:left="-1" w:right="342"/>
        <w:jc w:val="center"/>
        <w:rPr>
          <w:rFonts w:ascii="Times New Roman" w:hAnsi="Times New Roman" w:cs="Times New Roman"/>
          <w:b/>
        </w:rPr>
      </w:pPr>
    </w:p>
    <w:p w14:paraId="7512F789" w14:textId="77777777" w:rsidR="003F4C48" w:rsidRPr="002A6D1F" w:rsidRDefault="003F4C48" w:rsidP="003F4C48">
      <w:pPr>
        <w:pStyle w:val="Corpotesto"/>
        <w:spacing w:before="201"/>
        <w:ind w:left="140"/>
        <w:rPr>
          <w:rFonts w:ascii="Times New Roman" w:hAnsi="Times New Roman" w:cs="Times New Roman"/>
          <w:sz w:val="24"/>
          <w:szCs w:val="24"/>
        </w:rPr>
      </w:pPr>
      <w:r w:rsidRPr="002A6D1F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Pr="002A6D1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Pr="002A6D1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2A6D1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2A6D1F">
        <w:rPr>
          <w:rFonts w:ascii="Times New Roman" w:hAnsi="Times New Roman" w:cs="Times New Roman"/>
          <w:spacing w:val="-2"/>
          <w:sz w:val="24"/>
          <w:szCs w:val="24"/>
        </w:rPr>
        <w:t>a</w:t>
      </w:r>
      <w:proofErr w:type="spellEnd"/>
      <w:r w:rsidRPr="002A6D1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</w:t>
      </w:r>
      <w:r w:rsidRPr="002A6D1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il……………………………</w:t>
      </w:r>
    </w:p>
    <w:p w14:paraId="2694D19A" w14:textId="77777777" w:rsidR="003F4C48" w:rsidRPr="002A6D1F" w:rsidRDefault="003F4C48" w:rsidP="003F4C48">
      <w:pPr>
        <w:pStyle w:val="Corpotesto"/>
        <w:tabs>
          <w:tab w:val="left" w:pos="1209"/>
          <w:tab w:val="left" w:pos="3582"/>
          <w:tab w:val="left" w:pos="5694"/>
          <w:tab w:val="left" w:pos="7934"/>
          <w:tab w:val="left" w:leader="dot" w:pos="9724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2A6D1F">
        <w:rPr>
          <w:rFonts w:ascii="Times New Roman" w:hAnsi="Times New Roman" w:cs="Times New Roman"/>
          <w:spacing w:val="-2"/>
          <w:sz w:val="24"/>
          <w:szCs w:val="24"/>
        </w:rPr>
        <w:t>residente</w:t>
      </w:r>
      <w:r w:rsidRPr="002A6D1F">
        <w:rPr>
          <w:rFonts w:ascii="Times New Roman" w:hAnsi="Times New Roman" w:cs="Times New Roman"/>
          <w:sz w:val="24"/>
          <w:szCs w:val="24"/>
        </w:rPr>
        <w:tab/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a…………………………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2A6D1F">
        <w:rPr>
          <w:rFonts w:ascii="Times New Roman" w:hAnsi="Times New Roman" w:cs="Times New Roman"/>
          <w:sz w:val="24"/>
          <w:szCs w:val="24"/>
        </w:rPr>
        <w:tab/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via……………………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A6D1F">
        <w:rPr>
          <w:rFonts w:ascii="Times New Roman" w:hAnsi="Times New Roman" w:cs="Times New Roman"/>
          <w:sz w:val="24"/>
          <w:szCs w:val="24"/>
        </w:rPr>
        <w:tab/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città……………………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A6D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6D1F">
        <w:rPr>
          <w:rFonts w:ascii="Times New Roman" w:hAnsi="Times New Roman" w:cs="Times New Roman"/>
          <w:spacing w:val="-5"/>
          <w:sz w:val="24"/>
          <w:szCs w:val="24"/>
        </w:rPr>
        <w:t>cap</w:t>
      </w:r>
      <w:proofErr w:type="spellEnd"/>
      <w:r w:rsidRPr="002A6D1F">
        <w:rPr>
          <w:rFonts w:ascii="Times New Roman" w:hAnsi="Times New Roman" w:cs="Times New Roman"/>
          <w:sz w:val="24"/>
          <w:szCs w:val="24"/>
        </w:rPr>
        <w:tab/>
      </w:r>
      <w:r w:rsidRPr="002A6D1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3639C25C" w14:textId="77777777" w:rsidR="003F4C48" w:rsidRPr="002A6D1F" w:rsidRDefault="003F4C48" w:rsidP="003F4C4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D45F3F0" w14:textId="1FABEF91" w:rsidR="003F4C48" w:rsidRPr="002A6D1F" w:rsidRDefault="003F4C48" w:rsidP="003F4C48">
      <w:pPr>
        <w:pStyle w:val="Corpotesto"/>
        <w:ind w:left="140"/>
        <w:rPr>
          <w:rFonts w:ascii="Times New Roman" w:hAnsi="Times New Roman" w:cs="Times New Roman"/>
          <w:spacing w:val="-2"/>
          <w:sz w:val="24"/>
          <w:szCs w:val="24"/>
        </w:rPr>
      </w:pPr>
      <w:r w:rsidRPr="002A6D1F">
        <w:rPr>
          <w:rFonts w:ascii="Times New Roman" w:hAnsi="Times New Roman" w:cs="Times New Roman"/>
          <w:spacing w:val="-2"/>
          <w:sz w:val="24"/>
          <w:szCs w:val="24"/>
        </w:rPr>
        <w:t>C.F……………………………………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.,</w:t>
      </w:r>
      <w:r w:rsidRPr="002A6D1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2A6D1F">
        <w:rPr>
          <w:rFonts w:ascii="Times New Roman" w:hAnsi="Times New Roman" w:cs="Times New Roman"/>
          <w:spacing w:val="-2"/>
          <w:sz w:val="24"/>
          <w:szCs w:val="24"/>
        </w:rPr>
        <w:t>cell</w:t>
      </w:r>
      <w:proofErr w:type="spellEnd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………………………………,</w:t>
      </w:r>
      <w:r w:rsidRPr="002A6D1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email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B13E155" w14:textId="77777777" w:rsidR="003F4C48" w:rsidRPr="002A6D1F" w:rsidRDefault="003F4C48" w:rsidP="003F4C48">
      <w:pPr>
        <w:pStyle w:val="Corpotesto"/>
        <w:spacing w:before="200"/>
        <w:rPr>
          <w:rFonts w:ascii="Times New Roman" w:hAnsi="Times New Roman" w:cs="Times New Roman"/>
          <w:sz w:val="24"/>
          <w:szCs w:val="24"/>
        </w:rPr>
      </w:pPr>
    </w:p>
    <w:p w14:paraId="33D9137F" w14:textId="77777777" w:rsidR="009D0142" w:rsidRPr="00330F4A" w:rsidRDefault="009D0142" w:rsidP="009D0142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DICHIARA</w:t>
      </w:r>
    </w:p>
    <w:p w14:paraId="55FA581F" w14:textId="2907AD12" w:rsidR="009D0142" w:rsidRPr="00330F4A" w:rsidRDefault="009D0142" w:rsidP="009D0142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consapevole delle sanzioni penali, nel caso di dichiarazioni mendaci, di formazione o uso di atti falsi,</w:t>
      </w:r>
      <w:r w:rsidR="002B554F">
        <w:rPr>
          <w:rFonts w:ascii="Times New Roman" w:hAnsi="Times New Roman" w:cs="Times New Roman"/>
        </w:rPr>
        <w:t xml:space="preserve"> </w:t>
      </w:r>
      <w:r w:rsidRPr="00330F4A">
        <w:rPr>
          <w:rFonts w:ascii="Times New Roman" w:hAnsi="Times New Roman" w:cs="Times New Roman"/>
        </w:rPr>
        <w:t>richiamate dall’art. 76 del D.P.R. 28 dicembre 2000, n. 445 e successive modifiche:</w:t>
      </w:r>
    </w:p>
    <w:p w14:paraId="0013839E" w14:textId="1A4EA81E" w:rsidR="009D0142" w:rsidRPr="00330F4A" w:rsidRDefault="009D0142" w:rsidP="009D0142">
      <w:pPr>
        <w:pStyle w:val="NormaleWeb"/>
        <w:numPr>
          <w:ilvl w:val="0"/>
          <w:numId w:val="3"/>
        </w:numPr>
        <w:shd w:val="clear" w:color="auto" w:fill="FFFFFF"/>
        <w:spacing w:before="120" w:beforeAutospacing="0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>di voler partecipare alla selezione per l’accesso al corso “</w:t>
      </w:r>
      <w:r w:rsidR="00126368" w:rsidRPr="00126368">
        <w:rPr>
          <w:b/>
          <w:bCs/>
          <w:sz w:val="22"/>
          <w:szCs w:val="22"/>
        </w:rPr>
        <w:t>Tecnico superiore per i sistemi energetici sostenibili 4.0</w:t>
      </w:r>
      <w:r w:rsidRPr="00330F4A">
        <w:rPr>
          <w:b/>
          <w:bCs/>
          <w:sz w:val="22"/>
          <w:szCs w:val="22"/>
        </w:rPr>
        <w:t>” (anno 202</w:t>
      </w:r>
      <w:r w:rsidR="002E2492">
        <w:rPr>
          <w:b/>
          <w:bCs/>
          <w:sz w:val="22"/>
          <w:szCs w:val="22"/>
        </w:rPr>
        <w:t>5</w:t>
      </w:r>
      <w:r w:rsidRPr="00330F4A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SEDE DI </w:t>
      </w:r>
      <w:r w:rsidR="002E2492">
        <w:rPr>
          <w:b/>
          <w:bCs/>
          <w:sz w:val="22"/>
          <w:szCs w:val="22"/>
        </w:rPr>
        <w:t xml:space="preserve">CIVITAVECCHIA </w:t>
      </w:r>
      <w:r>
        <w:rPr>
          <w:b/>
          <w:bCs/>
          <w:sz w:val="22"/>
          <w:szCs w:val="22"/>
        </w:rPr>
        <w:t>(RM)</w:t>
      </w:r>
    </w:p>
    <w:p w14:paraId="07ACFC86" w14:textId="77777777" w:rsidR="009D0142" w:rsidRDefault="009D0142" w:rsidP="009D0142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 xml:space="preserve">di confermare le informazioni fornite al momento della </w:t>
      </w:r>
      <w:proofErr w:type="spellStart"/>
      <w:proofErr w:type="gramStart"/>
      <w:r w:rsidRPr="00330F4A">
        <w:rPr>
          <w:b/>
          <w:bCs/>
          <w:sz w:val="22"/>
          <w:szCs w:val="22"/>
        </w:rPr>
        <w:t>pre</w:t>
      </w:r>
      <w:proofErr w:type="spellEnd"/>
      <w:r w:rsidRPr="00330F4A">
        <w:rPr>
          <w:b/>
          <w:bCs/>
          <w:sz w:val="22"/>
          <w:szCs w:val="22"/>
        </w:rPr>
        <w:t>-iscrizione</w:t>
      </w:r>
      <w:proofErr w:type="gramEnd"/>
      <w:r w:rsidRPr="00330F4A">
        <w:rPr>
          <w:b/>
          <w:bCs/>
          <w:sz w:val="22"/>
          <w:szCs w:val="22"/>
        </w:rPr>
        <w:t xml:space="preserve"> </w:t>
      </w:r>
    </w:p>
    <w:p w14:paraId="2E9781F8" w14:textId="2AAF8561" w:rsidR="002B554F" w:rsidRPr="00330F4A" w:rsidRDefault="002B554F" w:rsidP="009D0142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aver preso visione dell’avviso pubblico</w:t>
      </w:r>
    </w:p>
    <w:p w14:paraId="12605608" w14:textId="77777777" w:rsidR="009D0142" w:rsidRPr="00330F4A" w:rsidRDefault="009D0142" w:rsidP="009D0142">
      <w:pPr>
        <w:pStyle w:val="NormaleWeb"/>
        <w:shd w:val="clear" w:color="auto" w:fill="FFFFFF"/>
        <w:spacing w:before="120" w:beforeAutospacing="0" w:after="0" w:afterAutospacing="0"/>
        <w:ind w:left="720"/>
        <w:rPr>
          <w:i/>
          <w:iCs/>
          <w:sz w:val="22"/>
          <w:szCs w:val="22"/>
        </w:rPr>
      </w:pPr>
      <w:r w:rsidRPr="00330F4A">
        <w:rPr>
          <w:i/>
          <w:iCs/>
          <w:sz w:val="22"/>
          <w:szCs w:val="22"/>
        </w:rPr>
        <w:t>oppure</w:t>
      </w:r>
    </w:p>
    <w:p w14:paraId="14D13EA1" w14:textId="77777777" w:rsidR="009D0142" w:rsidRPr="00330F4A" w:rsidRDefault="009D0142" w:rsidP="009D0142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i/>
          <w:iCs/>
          <w:sz w:val="22"/>
          <w:szCs w:val="22"/>
        </w:rPr>
      </w:pPr>
      <w:r w:rsidRPr="00330F4A">
        <w:rPr>
          <w:b/>
          <w:bCs/>
          <w:sz w:val="22"/>
          <w:szCs w:val="22"/>
        </w:rPr>
        <w:t xml:space="preserve">in caso </w:t>
      </w:r>
      <w:r>
        <w:rPr>
          <w:b/>
          <w:bCs/>
          <w:sz w:val="22"/>
          <w:szCs w:val="22"/>
        </w:rPr>
        <w:t xml:space="preserve">non sia stata fatta domanda di </w:t>
      </w:r>
      <w:r w:rsidRPr="00330F4A">
        <w:rPr>
          <w:b/>
          <w:bCs/>
          <w:sz w:val="22"/>
          <w:szCs w:val="22"/>
        </w:rPr>
        <w:t>PREISCRIZIONE</w:t>
      </w:r>
      <w:r>
        <w:rPr>
          <w:b/>
          <w:bCs/>
          <w:sz w:val="22"/>
          <w:szCs w:val="22"/>
        </w:rPr>
        <w:t>:</w:t>
      </w:r>
      <w:r w:rsidRPr="00330F4A">
        <w:rPr>
          <w:b/>
          <w:bCs/>
          <w:sz w:val="22"/>
          <w:szCs w:val="22"/>
        </w:rPr>
        <w:t xml:space="preserve"> </w:t>
      </w:r>
    </w:p>
    <w:p w14:paraId="3A5C5FFA" w14:textId="77777777" w:rsidR="009D0142" w:rsidRPr="00330F4A" w:rsidRDefault="009D0142" w:rsidP="009D0142">
      <w:pPr>
        <w:pStyle w:val="NormaleWeb"/>
        <w:numPr>
          <w:ilvl w:val="0"/>
          <w:numId w:val="5"/>
        </w:numPr>
        <w:shd w:val="clear" w:color="auto" w:fill="FFFFFF"/>
        <w:tabs>
          <w:tab w:val="left" w:pos="1134"/>
        </w:tabs>
        <w:spacing w:before="120" w:beforeAutospacing="0" w:after="0" w:afterAutospacing="0"/>
        <w:ind w:left="1134" w:hanging="283"/>
        <w:rPr>
          <w:sz w:val="22"/>
          <w:szCs w:val="22"/>
        </w:rPr>
      </w:pPr>
      <w:r w:rsidRPr="00330F4A">
        <w:rPr>
          <w:sz w:val="22"/>
          <w:szCs w:val="22"/>
        </w:rPr>
        <w:t>Di essere in possesso del seguente titolo di studio: ____________________conseguito presso l’Istituto Scolastico_____________________________________ con la votazione di _______</w:t>
      </w:r>
    </w:p>
    <w:p w14:paraId="04DAD807" w14:textId="77777777" w:rsidR="009D0142" w:rsidRPr="00330F4A" w:rsidRDefault="009D0142" w:rsidP="009D0142">
      <w:pPr>
        <w:pStyle w:val="Paragrafoelenco"/>
        <w:widowControl/>
        <w:numPr>
          <w:ilvl w:val="0"/>
          <w:numId w:val="5"/>
        </w:numPr>
        <w:tabs>
          <w:tab w:val="left" w:pos="1134"/>
        </w:tabs>
        <w:autoSpaceDE/>
        <w:autoSpaceDN/>
        <w:spacing w:before="120" w:after="200"/>
        <w:ind w:left="1134" w:hanging="283"/>
        <w:contextualSpacing/>
        <w:jc w:val="left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Di essere nella seguente condizione </w:t>
      </w:r>
      <w:proofErr w:type="gramStart"/>
      <w:r w:rsidRPr="00330F4A">
        <w:rPr>
          <w:rFonts w:ascii="Times New Roman" w:hAnsi="Times New Roman" w:cs="Times New Roman"/>
        </w:rPr>
        <w:t>lavorativa: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</w:t>
      </w:r>
    </w:p>
    <w:p w14:paraId="5A9E3C83" w14:textId="77777777" w:rsidR="009D0142" w:rsidRPr="00330F4A" w:rsidRDefault="009D0142" w:rsidP="009D0142">
      <w:pPr>
        <w:pStyle w:val="Paragrafoelenco"/>
        <w:widowControl/>
        <w:numPr>
          <w:ilvl w:val="0"/>
          <w:numId w:val="5"/>
        </w:numPr>
        <w:tabs>
          <w:tab w:val="left" w:pos="1134"/>
        </w:tabs>
        <w:autoSpaceDE/>
        <w:autoSpaceDN/>
        <w:spacing w:before="120" w:after="200"/>
        <w:ind w:left="1134" w:hanging="283"/>
        <w:contextualSpacing/>
        <w:jc w:val="left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Di frequentare/ non frequentare un cors</w:t>
      </w:r>
      <w:r>
        <w:rPr>
          <w:rFonts w:ascii="Times New Roman" w:hAnsi="Times New Roman" w:cs="Times New Roman"/>
        </w:rPr>
        <w:t>o U</w:t>
      </w:r>
      <w:r w:rsidRPr="00330F4A">
        <w:rPr>
          <w:rFonts w:ascii="Times New Roman" w:hAnsi="Times New Roman" w:cs="Times New Roman"/>
        </w:rPr>
        <w:t>niversitario________________________________</w:t>
      </w:r>
      <w:r>
        <w:rPr>
          <w:rFonts w:ascii="Times New Roman" w:hAnsi="Times New Roman" w:cs="Times New Roman"/>
        </w:rPr>
        <w:t>_</w:t>
      </w:r>
    </w:p>
    <w:p w14:paraId="038461BC" w14:textId="77777777" w:rsidR="009D0142" w:rsidRDefault="009D0142" w:rsidP="009D0142">
      <w:pPr>
        <w:pStyle w:val="Paragrafoelenco"/>
        <w:widowControl/>
        <w:numPr>
          <w:ilvl w:val="0"/>
          <w:numId w:val="5"/>
        </w:numPr>
        <w:tabs>
          <w:tab w:val="left" w:pos="1134"/>
        </w:tabs>
        <w:autoSpaceDE/>
        <w:autoSpaceDN/>
        <w:spacing w:before="120" w:after="200"/>
        <w:ind w:left="1134" w:hanging="283"/>
        <w:contextualSpacing/>
        <w:jc w:val="left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In cerca di </w:t>
      </w:r>
      <w:proofErr w:type="gramStart"/>
      <w:r w:rsidRPr="00330F4A">
        <w:rPr>
          <w:rFonts w:ascii="Times New Roman" w:hAnsi="Times New Roman" w:cs="Times New Roman"/>
        </w:rPr>
        <w:t>prima</w:t>
      </w:r>
      <w:r>
        <w:rPr>
          <w:rFonts w:ascii="Times New Roman" w:hAnsi="Times New Roman" w:cs="Times New Roman"/>
        </w:rPr>
        <w:t xml:space="preserve"> </w:t>
      </w:r>
      <w:r w:rsidRPr="00330F4A">
        <w:rPr>
          <w:rFonts w:ascii="Times New Roman" w:hAnsi="Times New Roman" w:cs="Times New Roman"/>
        </w:rPr>
        <w:t xml:space="preserve"> occupazione</w:t>
      </w:r>
      <w:proofErr w:type="gramEnd"/>
      <w:r>
        <w:rPr>
          <w:rFonts w:ascii="Times New Roman" w:hAnsi="Times New Roman" w:cs="Times New Roman"/>
        </w:rPr>
        <w:t>/d</w:t>
      </w:r>
      <w:r w:rsidRPr="00DF122C">
        <w:rPr>
          <w:rFonts w:ascii="Times New Roman" w:hAnsi="Times New Roman" w:cs="Times New Roman"/>
        </w:rPr>
        <w:t>isoccupato</w:t>
      </w:r>
    </w:p>
    <w:p w14:paraId="08A60B3E" w14:textId="77777777" w:rsidR="009D0142" w:rsidRPr="00DF122C" w:rsidRDefault="009D0142" w:rsidP="009D0142">
      <w:pPr>
        <w:pStyle w:val="Paragrafoelenco"/>
        <w:widowControl/>
        <w:numPr>
          <w:ilvl w:val="0"/>
          <w:numId w:val="5"/>
        </w:numPr>
        <w:tabs>
          <w:tab w:val="left" w:pos="1134"/>
        </w:tabs>
        <w:autoSpaceDE/>
        <w:autoSpaceDN/>
        <w:spacing w:before="120" w:after="200"/>
        <w:ind w:left="1134" w:hanging="283"/>
        <w:contextualSpacing/>
        <w:jc w:val="left"/>
        <w:rPr>
          <w:rFonts w:ascii="Times New Roman" w:hAnsi="Times New Roman" w:cs="Times New Roman"/>
        </w:rPr>
      </w:pPr>
      <w:r w:rsidRPr="00DF122C">
        <w:rPr>
          <w:rFonts w:ascii="Times New Roman" w:hAnsi="Times New Roman" w:cs="Times New Roman"/>
        </w:rPr>
        <w:t>Occupato</w:t>
      </w:r>
      <w:r>
        <w:rPr>
          <w:rFonts w:ascii="Times New Roman" w:hAnsi="Times New Roman" w:cs="Times New Roman"/>
        </w:rPr>
        <w:t xml:space="preserve"> (specificare) _</w:t>
      </w:r>
      <w:r w:rsidRPr="00DF122C">
        <w:rPr>
          <w:rFonts w:ascii="Times New Roman" w:hAnsi="Times New Roman" w:cs="Times New Roman"/>
        </w:rPr>
        <w:t>_________________________________________________________</w:t>
      </w:r>
    </w:p>
    <w:p w14:paraId="650A07DD" w14:textId="77777777" w:rsidR="009D0142" w:rsidRPr="00DF122C" w:rsidRDefault="009D0142" w:rsidP="009D0142">
      <w:pPr>
        <w:tabs>
          <w:tab w:val="left" w:pos="1134"/>
        </w:tabs>
        <w:spacing w:before="120"/>
        <w:rPr>
          <w:rFonts w:ascii="Times New Roman" w:hAnsi="Times New Roman" w:cs="Times New Roman"/>
        </w:rPr>
      </w:pPr>
      <w:r w:rsidRPr="00DF122C">
        <w:rPr>
          <w:rFonts w:ascii="Times New Roman" w:hAnsi="Times New Roman" w:cs="Times New Roman"/>
          <w:kern w:val="0"/>
          <w14:ligatures w14:val="none"/>
        </w:rPr>
        <w:t xml:space="preserve">Allega </w:t>
      </w:r>
      <w:r w:rsidRPr="00DF122C">
        <w:rPr>
          <w:rFonts w:ascii="Times New Roman" w:hAnsi="Times New Roman" w:cs="Times New Roman"/>
        </w:rPr>
        <w:t>alla presente dichiarazione:</w:t>
      </w:r>
      <w:r>
        <w:rPr>
          <w:rFonts w:ascii="Times New Roman" w:hAnsi="Times New Roman" w:cs="Times New Roman"/>
        </w:rPr>
        <w:t xml:space="preserve"> </w:t>
      </w:r>
    </w:p>
    <w:p w14:paraId="4CDC87EB" w14:textId="77777777" w:rsidR="009D0142" w:rsidRPr="00330F4A" w:rsidRDefault="009D0142" w:rsidP="009D0142">
      <w:pPr>
        <w:pStyle w:val="Paragrafoelenco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left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Copia documento d’identità in corso di validità.</w:t>
      </w:r>
    </w:p>
    <w:p w14:paraId="43572C05" w14:textId="77777777" w:rsidR="009D0142" w:rsidRPr="00330F4A" w:rsidRDefault="009D0142" w:rsidP="009D0142">
      <w:pPr>
        <w:pStyle w:val="Paragrafoelenco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left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Curriculum Vitae in formato europeo firmato e datato </w:t>
      </w:r>
      <w:r w:rsidRPr="00520091">
        <w:rPr>
          <w:rFonts w:ascii="Times New Roman" w:hAnsi="Times New Roman" w:cs="Times New Roman"/>
          <w:b/>
          <w:bCs/>
        </w:rPr>
        <w:t>con autorizzazione al trattamento dei dati</w:t>
      </w:r>
      <w:r>
        <w:rPr>
          <w:rFonts w:ascii="Times New Roman" w:hAnsi="Times New Roman" w:cs="Times New Roman"/>
        </w:rPr>
        <w:t xml:space="preserve"> </w:t>
      </w:r>
      <w:r w:rsidRPr="00330F4A">
        <w:rPr>
          <w:rFonts w:ascii="Times New Roman" w:hAnsi="Times New Roman" w:cs="Times New Roman"/>
        </w:rPr>
        <w:t>(</w:t>
      </w:r>
      <w:r w:rsidRPr="00DF122C">
        <w:rPr>
          <w:rFonts w:ascii="Times New Roman" w:hAnsi="Times New Roman" w:cs="Times New Roman"/>
          <w:i/>
          <w:iCs/>
          <w:u w:val="single"/>
        </w:rPr>
        <w:t>da allegare SOLAMETE nel caso in cui non si sia già fatta domanda di preiscrizione al corso ITSEL</w:t>
      </w:r>
      <w:r w:rsidRPr="00330F4A">
        <w:rPr>
          <w:rFonts w:ascii="Times New Roman" w:hAnsi="Times New Roman" w:cs="Times New Roman"/>
        </w:rPr>
        <w:t>)</w:t>
      </w:r>
    </w:p>
    <w:p w14:paraId="4008594A" w14:textId="1E8CAA06" w:rsidR="00A631DB" w:rsidRDefault="009D0142" w:rsidP="00A631DB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Data __________ </w:t>
      </w:r>
    </w:p>
    <w:p w14:paraId="02409A01" w14:textId="1B56510A" w:rsidR="009D0142" w:rsidRDefault="00A631DB" w:rsidP="00A631DB">
      <w:pPr>
        <w:ind w:left="4248" w:firstLine="708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Firma_____________________________</w:t>
      </w:r>
      <w:r w:rsidR="009D0142" w:rsidRPr="00330F4A">
        <w:rPr>
          <w:rFonts w:ascii="Times New Roman" w:hAnsi="Times New Roman" w:cs="Times New Roman"/>
        </w:rPr>
        <w:t xml:space="preserve">                       </w:t>
      </w:r>
    </w:p>
    <w:p w14:paraId="7C49A78E" w14:textId="77777777" w:rsidR="002B554F" w:rsidRDefault="002B554F" w:rsidP="009D0142">
      <w:pPr>
        <w:rPr>
          <w:rFonts w:ascii="Times New Roman" w:hAnsi="Times New Roman" w:cs="Times New Roman"/>
        </w:rPr>
      </w:pPr>
    </w:p>
    <w:p w14:paraId="1CA3FCFE" w14:textId="77777777" w:rsidR="002B554F" w:rsidRDefault="002B554F" w:rsidP="009D0142">
      <w:pPr>
        <w:rPr>
          <w:rFonts w:ascii="Times New Roman" w:hAnsi="Times New Roman" w:cs="Times New Roman"/>
        </w:rPr>
      </w:pPr>
    </w:p>
    <w:p w14:paraId="1B8F39ED" w14:textId="77777777" w:rsidR="002B554F" w:rsidRDefault="002B554F" w:rsidP="009D0142">
      <w:pPr>
        <w:rPr>
          <w:rFonts w:ascii="Times New Roman" w:hAnsi="Times New Roman" w:cs="Times New Roman"/>
        </w:rPr>
      </w:pPr>
    </w:p>
    <w:p w14:paraId="22BCAB4E" w14:textId="77777777" w:rsidR="00A631DB" w:rsidRDefault="00A631DB" w:rsidP="009D0142">
      <w:pPr>
        <w:rPr>
          <w:rFonts w:ascii="Times New Roman" w:hAnsi="Times New Roman" w:cs="Times New Roman"/>
        </w:rPr>
      </w:pPr>
    </w:p>
    <w:p w14:paraId="397C9BD1" w14:textId="77777777" w:rsidR="00A631DB" w:rsidRPr="00330F4A" w:rsidRDefault="00A631DB" w:rsidP="009D0142">
      <w:pPr>
        <w:rPr>
          <w:rFonts w:ascii="Times New Roman" w:hAnsi="Times New Roman" w:cs="Times New Roman"/>
        </w:rPr>
      </w:pPr>
    </w:p>
    <w:p w14:paraId="1AE9EFB0" w14:textId="77777777" w:rsidR="009D0142" w:rsidRPr="00330F4A" w:rsidRDefault="009D0142" w:rsidP="009D0142">
      <w:pPr>
        <w:rPr>
          <w:rFonts w:ascii="Times New Roman" w:hAnsi="Times New Roman" w:cs="Times New Roman"/>
          <w:b/>
          <w:bCs/>
        </w:rPr>
      </w:pPr>
    </w:p>
    <w:p w14:paraId="1B9D03A4" w14:textId="77777777" w:rsidR="009D0142" w:rsidRPr="00330F4A" w:rsidRDefault="009D0142" w:rsidP="009D0142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COMPILAZIONE OBBLIGATORIA PER TUTTI I CANDIDATI</w:t>
      </w:r>
    </w:p>
    <w:p w14:paraId="71A15D60" w14:textId="77777777" w:rsidR="009D0142" w:rsidRPr="00DF122C" w:rsidRDefault="009D0142" w:rsidP="009D0142">
      <w:pPr>
        <w:jc w:val="center"/>
        <w:rPr>
          <w:rFonts w:ascii="Times New Roman" w:hAnsi="Times New Roman" w:cs="Times New Roman"/>
          <w:b/>
          <w:bCs/>
        </w:rPr>
      </w:pPr>
      <w:r w:rsidRPr="00DF122C">
        <w:rPr>
          <w:rFonts w:ascii="Times New Roman" w:hAnsi="Times New Roman" w:cs="Times New Roman"/>
          <w:b/>
          <w:bCs/>
        </w:rPr>
        <w:t>INFORMATIVA PRIVACY</w:t>
      </w:r>
    </w:p>
    <w:p w14:paraId="568831EC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</w:p>
    <w:p w14:paraId="41F002ED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In relazione all’allegato dell’avviso pubblico per la selezione degli studenti del corso “</w:t>
      </w:r>
      <w:r w:rsidRPr="009E6EF4">
        <w:rPr>
          <w:rFonts w:ascii="Times New Roman" w:hAnsi="Times New Roman" w:cs="Times New Roman"/>
        </w:rPr>
        <w:t>Tecnico superiore specialista nell’efficientamento energetico degli impianti</w:t>
      </w:r>
      <w:r w:rsidRPr="00B334D1">
        <w:rPr>
          <w:rFonts w:ascii="Times New Roman" w:hAnsi="Times New Roman" w:cs="Times New Roman"/>
        </w:rPr>
        <w:t>” ai sensi dell’art. 13 del regolamento (UE) 27 aprile 2016, n. 679, “consenso al trattamento dei dati personali”</w:t>
      </w:r>
    </w:p>
    <w:p w14:paraId="2FAD0FEC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</w:p>
    <w:p w14:paraId="1D4891B3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il/la sottoscritto/a ________________________________________</w:t>
      </w:r>
      <w:r w:rsidRPr="00B334D1">
        <w:rPr>
          <w:rFonts w:ascii="Times New Roman" w:hAnsi="Times New Roman" w:cs="Times New Roman"/>
          <w:b/>
          <w:bCs/>
        </w:rPr>
        <w:t xml:space="preserve">esprime il proprio consenso </w:t>
      </w:r>
      <w:r w:rsidRPr="00B334D1">
        <w:rPr>
          <w:rFonts w:ascii="Times New Roman" w:hAnsi="Times New Roman" w:cs="Times New Roman"/>
        </w:rPr>
        <w:t xml:space="preserve">al trattamento dei dati personali e sensibili che lo riguardano per le seguenti </w:t>
      </w:r>
      <w:proofErr w:type="gramStart"/>
      <w:r w:rsidRPr="00B334D1">
        <w:rPr>
          <w:rFonts w:ascii="Times New Roman" w:hAnsi="Times New Roman" w:cs="Times New Roman"/>
        </w:rPr>
        <w:t>finalità:  Iscrizione</w:t>
      </w:r>
      <w:proofErr w:type="gramEnd"/>
      <w:r w:rsidRPr="00B334D1">
        <w:rPr>
          <w:rFonts w:ascii="Times New Roman" w:hAnsi="Times New Roman" w:cs="Times New Roman"/>
        </w:rPr>
        <w:t xml:space="preserve"> ai </w:t>
      </w:r>
      <w:proofErr w:type="gramStart"/>
      <w:r w:rsidRPr="00B334D1">
        <w:rPr>
          <w:rFonts w:ascii="Times New Roman" w:hAnsi="Times New Roman" w:cs="Times New Roman"/>
        </w:rPr>
        <w:t>corsi,  organizzazione</w:t>
      </w:r>
      <w:proofErr w:type="gramEnd"/>
      <w:r w:rsidRPr="00B334D1">
        <w:rPr>
          <w:rFonts w:ascii="Times New Roman" w:hAnsi="Times New Roman" w:cs="Times New Roman"/>
        </w:rPr>
        <w:t xml:space="preserve"> delle attività </w:t>
      </w:r>
      <w:proofErr w:type="gramStart"/>
      <w:r w:rsidRPr="00B334D1">
        <w:rPr>
          <w:rFonts w:ascii="Times New Roman" w:hAnsi="Times New Roman" w:cs="Times New Roman"/>
        </w:rPr>
        <w:t>didattiche ;</w:t>
      </w:r>
      <w:proofErr w:type="gramEnd"/>
      <w:r w:rsidRPr="00B33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B334D1">
        <w:rPr>
          <w:rFonts w:ascii="Times New Roman" w:hAnsi="Times New Roman" w:cs="Times New Roman"/>
        </w:rPr>
        <w:t xml:space="preserve">elezione dei candidati ed espletamento delle procedure d’ufficio ai fini istituzionali della Fondazione ITSEL e nell’adempimento degli obblighi di legge. </w:t>
      </w:r>
    </w:p>
    <w:p w14:paraId="040A4604" w14:textId="77777777" w:rsidR="009D0142" w:rsidRDefault="009D0142" w:rsidP="009D0142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 dati verranno trattati con il supporto dei seguenti mezzi: modalità elettronica e cartacea</w:t>
      </w:r>
      <w:r>
        <w:rPr>
          <w:rFonts w:ascii="Times New Roman" w:hAnsi="Times New Roman" w:cs="Times New Roman"/>
        </w:rPr>
        <w:t xml:space="preserve">. </w:t>
      </w:r>
    </w:p>
    <w:p w14:paraId="192CAD98" w14:textId="77777777" w:rsidR="009D0142" w:rsidRPr="00847183" w:rsidRDefault="009D0142" w:rsidP="009D0142">
      <w:pPr>
        <w:jc w:val="both"/>
        <w:rPr>
          <w:rFonts w:ascii="Times New Roman" w:hAnsi="Times New Roman" w:cs="Times New Roman"/>
        </w:rPr>
      </w:pPr>
      <w:r w:rsidRPr="00847183">
        <w:rPr>
          <w:rFonts w:ascii="Times New Roman" w:hAnsi="Times New Roman" w:cs="Times New Roman"/>
        </w:rPr>
        <w:t>Il candidato dichiara di aver ricevuto completa informativa ai sensi dell’art. 13 del Regolamento UE 2016/679 e della normativa nazionale in vigore, ed esprime il consenso al trattamento ed alla comunicazione dei propri dati personali con particolare riguardo a quelli cosiddetti particolari nei limiti, per le finalità e per la durata precisati nell’informativa.</w:t>
      </w:r>
    </w:p>
    <w:p w14:paraId="620C6527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 xml:space="preserve">Data____________________________                                                     </w:t>
      </w:r>
    </w:p>
    <w:p w14:paraId="10916735" w14:textId="77777777" w:rsidR="009D0142" w:rsidRPr="00330F4A" w:rsidRDefault="009D0142" w:rsidP="009D0142">
      <w:pPr>
        <w:ind w:left="4956" w:firstLine="708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Firma___________________________</w:t>
      </w:r>
    </w:p>
    <w:p w14:paraId="35310E28" w14:textId="77777777" w:rsidR="009D0142" w:rsidRPr="00330F4A" w:rsidRDefault="009D0142" w:rsidP="009D0142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 </w:t>
      </w:r>
    </w:p>
    <w:p w14:paraId="66767CD4" w14:textId="77777777" w:rsidR="00195F93" w:rsidRDefault="00195F93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49B570EA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C1FE0DF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A3845CC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15630525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4796CEFB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3856C7AC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6458AFB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29538A32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0A7BFB3D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3A3ABAA7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6FA7E15F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81B87A8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CBBFE06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3C441393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19501162" w14:textId="77777777" w:rsidR="00F569C0" w:rsidRPr="00330F4A" w:rsidRDefault="00F569C0" w:rsidP="00F569C0">
      <w:pPr>
        <w:jc w:val="center"/>
        <w:rPr>
          <w:rFonts w:ascii="Times New Roman" w:eastAsia="Calibri" w:hAnsi="Times New Roman" w:cs="Times New Roman"/>
          <w:b/>
          <w:bCs/>
        </w:rPr>
      </w:pPr>
      <w:r w:rsidRPr="00330F4A">
        <w:rPr>
          <w:rFonts w:ascii="Times New Roman" w:eastAsia="Calibri" w:hAnsi="Times New Roman" w:cs="Times New Roman"/>
          <w:b/>
          <w:bCs/>
        </w:rPr>
        <w:lastRenderedPageBreak/>
        <w:t>MODALITÀ DI PRESENTAZIONE DELLA DOMANDA</w:t>
      </w:r>
    </w:p>
    <w:p w14:paraId="2FB79DB7" w14:textId="77777777" w:rsidR="00F569C0" w:rsidRPr="00330F4A" w:rsidRDefault="00F569C0" w:rsidP="00F569C0">
      <w:pPr>
        <w:rPr>
          <w:rFonts w:ascii="Times New Roman" w:eastAsia="Calibri" w:hAnsi="Times New Roman" w:cs="Times New Roman"/>
        </w:rPr>
      </w:pPr>
      <w:r w:rsidRPr="00330F4A">
        <w:rPr>
          <w:rFonts w:ascii="Times New Roman" w:eastAsia="Calibri" w:hAnsi="Times New Roman" w:cs="Times New Roman"/>
        </w:rPr>
        <w:t xml:space="preserve">La domanda di partecipazione dovrà essere inviata </w:t>
      </w:r>
      <w:r w:rsidRPr="00330F4A">
        <w:rPr>
          <w:rFonts w:ascii="Times New Roman" w:eastAsia="Calibri" w:hAnsi="Times New Roman" w:cs="Times New Roman"/>
          <w:b/>
          <w:bCs/>
        </w:rPr>
        <w:t xml:space="preserve">ESCLUSIVAMENTE </w:t>
      </w:r>
      <w:r>
        <w:rPr>
          <w:rFonts w:ascii="Times New Roman" w:eastAsia="Calibri" w:hAnsi="Times New Roman" w:cs="Times New Roman"/>
          <w:b/>
          <w:bCs/>
        </w:rPr>
        <w:t>in una de</w:t>
      </w:r>
      <w:r w:rsidRPr="00330F4A">
        <w:rPr>
          <w:rFonts w:ascii="Times New Roman" w:eastAsia="Calibri" w:hAnsi="Times New Roman" w:cs="Times New Roman"/>
          <w:b/>
          <w:bCs/>
        </w:rPr>
        <w:t xml:space="preserve">lle seguenti modalità: </w:t>
      </w:r>
    </w:p>
    <w:p w14:paraId="322A4967" w14:textId="77777777" w:rsidR="00F569C0" w:rsidRPr="00A631DB" w:rsidRDefault="00F569C0" w:rsidP="00F569C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A631DB">
        <w:rPr>
          <w:rFonts w:ascii="Times New Roman" w:hAnsi="Times New Roman" w:cs="Times New Roman"/>
          <w:b/>
          <w:bCs/>
        </w:rPr>
        <w:t>tramite PEC</w:t>
      </w:r>
      <w:r w:rsidRPr="00A631DB">
        <w:rPr>
          <w:rFonts w:ascii="Times New Roman" w:hAnsi="Times New Roman" w:cs="Times New Roman"/>
        </w:rPr>
        <w:t xml:space="preserve"> al seguente indirizzo </w:t>
      </w:r>
      <w:hyperlink r:id="rId11" w:history="1">
        <w:r w:rsidRPr="00A631DB">
          <w:rPr>
            <w:rStyle w:val="Collegamentoipertestuale"/>
            <w:rFonts w:ascii="Times New Roman" w:hAnsi="Times New Roman" w:cs="Times New Roman"/>
          </w:rPr>
          <w:t>itsel@pec.it</w:t>
        </w:r>
      </w:hyperlink>
      <w:r w:rsidRPr="00A631DB">
        <w:rPr>
          <w:rFonts w:ascii="Times New Roman" w:hAnsi="Times New Roman" w:cs="Times New Roman"/>
        </w:rPr>
        <w:t xml:space="preserve">   entro e non oltre il termine perentorio delle ore 23.59 dell’15 ottobre 2025;</w:t>
      </w:r>
    </w:p>
    <w:p w14:paraId="1B4EB8AE" w14:textId="77777777" w:rsidR="00F569C0" w:rsidRPr="00A631DB" w:rsidRDefault="00F569C0" w:rsidP="00F569C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A631DB">
        <w:rPr>
          <w:rFonts w:ascii="Times New Roman" w:hAnsi="Times New Roman" w:cs="Times New Roman"/>
          <w:b/>
          <w:bCs/>
        </w:rPr>
        <w:t>tramite mail</w:t>
      </w:r>
      <w:r w:rsidRPr="00A631DB">
        <w:rPr>
          <w:rFonts w:ascii="Times New Roman" w:hAnsi="Times New Roman" w:cs="Times New Roman"/>
        </w:rPr>
        <w:t xml:space="preserve"> al seguente indirizzo </w:t>
      </w:r>
      <w:hyperlink r:id="rId12" w:history="1">
        <w:r w:rsidRPr="00A631DB">
          <w:rPr>
            <w:rStyle w:val="Collegamentoipertestuale"/>
            <w:rFonts w:ascii="Times New Roman" w:hAnsi="Times New Roman" w:cs="Times New Roman"/>
          </w:rPr>
          <w:t>info@itsel.it</w:t>
        </w:r>
      </w:hyperlink>
      <w:r w:rsidRPr="00A631DB">
        <w:rPr>
          <w:rFonts w:ascii="Times New Roman" w:hAnsi="Times New Roman" w:cs="Times New Roman"/>
        </w:rPr>
        <w:t xml:space="preserve"> entro e non oltre il termine perentorio delle ore 23.59 dell’15 ottobre 2025;</w:t>
      </w:r>
    </w:p>
    <w:p w14:paraId="360FB0E5" w14:textId="77777777" w:rsidR="00F569C0" w:rsidRPr="00A631DB" w:rsidRDefault="00F569C0" w:rsidP="00F569C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A631DB">
        <w:rPr>
          <w:rFonts w:ascii="Times New Roman" w:hAnsi="Times New Roman" w:cs="Times New Roman"/>
          <w:b/>
          <w:bCs/>
        </w:rPr>
        <w:t>a mano presso</w:t>
      </w:r>
      <w:r w:rsidRPr="00A631DB">
        <w:rPr>
          <w:rFonts w:ascii="Times New Roman" w:hAnsi="Times New Roman" w:cs="Times New Roman"/>
        </w:rPr>
        <w:t xml:space="preserve"> la sede legale e operativa della Fondazione </w:t>
      </w:r>
      <w:r w:rsidRPr="00A631DB">
        <w:rPr>
          <w:rFonts w:ascii="Times New Roman" w:hAnsi="Times New Roman" w:cs="Times New Roman"/>
          <w:b/>
          <w:bCs/>
        </w:rPr>
        <w:t>IISS Luigi Calamatta di Civitavecchia, via Antonio da Sangallo, n. 3 entro e non oltre il termine perentorio delle ore 19.00 del 15 ottobre 2025;</w:t>
      </w:r>
    </w:p>
    <w:p w14:paraId="13021830" w14:textId="77777777" w:rsidR="00F569C0" w:rsidRDefault="00F569C0" w:rsidP="00F569C0">
      <w:pPr>
        <w:rPr>
          <w:rFonts w:ascii="Times New Roman" w:hAnsi="Times New Roman" w:cs="Times New Roman"/>
        </w:rPr>
      </w:pPr>
    </w:p>
    <w:p w14:paraId="5266987E" w14:textId="77777777" w:rsidR="00F569C0" w:rsidRPr="00925FBD" w:rsidRDefault="00F569C0" w:rsidP="00F569C0">
      <w:pPr>
        <w:rPr>
          <w:rFonts w:ascii="Times New Roman" w:hAnsi="Times New Roman" w:cs="Times New Roman"/>
        </w:rPr>
      </w:pPr>
      <w:r w:rsidRPr="00925FBD">
        <w:rPr>
          <w:rFonts w:ascii="Times New Roman" w:hAnsi="Times New Roman" w:cs="Times New Roman"/>
        </w:rPr>
        <w:t>La consegna a mano della domanda prevederà una ricevuta comprovante l’accettazione della domanda.</w:t>
      </w:r>
    </w:p>
    <w:p w14:paraId="643D28B8" w14:textId="77777777" w:rsidR="00F569C0" w:rsidRPr="002A6D1F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sectPr w:rsidR="00F569C0" w:rsidRPr="002A6D1F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C9AF" w14:textId="77777777" w:rsidR="00523732" w:rsidRDefault="00523732" w:rsidP="00B47EDF">
      <w:r>
        <w:separator/>
      </w:r>
    </w:p>
  </w:endnote>
  <w:endnote w:type="continuationSeparator" w:id="0">
    <w:p w14:paraId="3C91A64A" w14:textId="77777777" w:rsidR="00523732" w:rsidRDefault="00523732" w:rsidP="00B4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0344" w14:textId="51358073" w:rsidR="00B47EDF" w:rsidRPr="003E5839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  <w:r w:rsidRPr="003E5839">
      <w:rPr>
        <w:rFonts w:ascii="Times New Roman" w:hAnsi="Times New Roman" w:cs="Times New Roman"/>
        <w:sz w:val="20"/>
        <w:szCs w:val="20"/>
      </w:rPr>
      <w:t>ITSEL – Istituto Tec</w:t>
    </w:r>
    <w:r w:rsidR="00DE566C">
      <w:rPr>
        <w:rFonts w:ascii="Times New Roman" w:hAnsi="Times New Roman" w:cs="Times New Roman"/>
        <w:sz w:val="20"/>
        <w:szCs w:val="20"/>
      </w:rPr>
      <w:t>n</w:t>
    </w:r>
    <w:r w:rsidRPr="003E5839">
      <w:rPr>
        <w:rFonts w:ascii="Times New Roman" w:hAnsi="Times New Roman" w:cs="Times New Roman"/>
        <w:sz w:val="20"/>
        <w:szCs w:val="20"/>
      </w:rPr>
      <w:t>o</w:t>
    </w:r>
    <w:r w:rsidR="000025A7">
      <w:rPr>
        <w:rFonts w:ascii="Times New Roman" w:hAnsi="Times New Roman" w:cs="Times New Roman"/>
        <w:sz w:val="20"/>
        <w:szCs w:val="20"/>
      </w:rPr>
      <w:t>logico</w:t>
    </w:r>
    <w:r w:rsidRPr="003E5839">
      <w:rPr>
        <w:rFonts w:ascii="Times New Roman" w:hAnsi="Times New Roman" w:cs="Times New Roman"/>
        <w:sz w:val="20"/>
        <w:szCs w:val="20"/>
      </w:rPr>
      <w:t xml:space="preserve"> Superiore per l’Energia del Lazio</w:t>
    </w:r>
    <w:r w:rsidR="000025A7">
      <w:rPr>
        <w:rFonts w:ascii="Times New Roman" w:hAnsi="Times New Roman" w:cs="Times New Roman"/>
        <w:sz w:val="20"/>
        <w:szCs w:val="20"/>
      </w:rPr>
      <w:t xml:space="preserve"> – Fondazione ITSEL Academy</w:t>
    </w:r>
  </w:p>
  <w:p w14:paraId="793BE593" w14:textId="77777777" w:rsidR="00EF001B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  <w:r w:rsidRPr="003E5839">
      <w:rPr>
        <w:rFonts w:ascii="Times New Roman" w:hAnsi="Times New Roman" w:cs="Times New Roman"/>
        <w:sz w:val="20"/>
        <w:szCs w:val="20"/>
      </w:rPr>
      <w:t xml:space="preserve">via Antonio da Sangallo 3, Civitavecchia, </w:t>
    </w:r>
    <w:r w:rsidR="00EF001B">
      <w:rPr>
        <w:rFonts w:ascii="Times New Roman" w:hAnsi="Times New Roman" w:cs="Times New Roman"/>
        <w:sz w:val="20"/>
        <w:szCs w:val="20"/>
      </w:rPr>
      <w:t xml:space="preserve">Cap 00053; </w:t>
    </w:r>
  </w:p>
  <w:p w14:paraId="131705F9" w14:textId="388E50BB" w:rsidR="00B47EDF" w:rsidRPr="003E5839" w:rsidRDefault="00EF001B" w:rsidP="00B47EDF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sede </w:t>
    </w:r>
    <w:r w:rsidR="00B47EDF" w:rsidRPr="003E5839">
      <w:rPr>
        <w:rFonts w:ascii="Times New Roman" w:hAnsi="Times New Roman" w:cs="Times New Roman"/>
        <w:sz w:val="20"/>
        <w:szCs w:val="20"/>
      </w:rPr>
      <w:t xml:space="preserve">c/o IISS ‘Luigi </w:t>
    </w:r>
    <w:proofErr w:type="spellStart"/>
    <w:r w:rsidR="00B47EDF" w:rsidRPr="003E5839">
      <w:rPr>
        <w:rFonts w:ascii="Times New Roman" w:hAnsi="Times New Roman" w:cs="Times New Roman"/>
        <w:sz w:val="20"/>
        <w:szCs w:val="20"/>
      </w:rPr>
      <w:t>Calamatta</w:t>
    </w:r>
    <w:proofErr w:type="spellEnd"/>
    <w:r w:rsidR="00B47EDF" w:rsidRPr="003E5839">
      <w:rPr>
        <w:rFonts w:ascii="Times New Roman" w:hAnsi="Times New Roman" w:cs="Times New Roman"/>
        <w:sz w:val="20"/>
        <w:szCs w:val="20"/>
      </w:rPr>
      <w:t xml:space="preserve">’, </w:t>
    </w:r>
  </w:p>
  <w:p w14:paraId="131BC94D" w14:textId="7C62E641" w:rsidR="00B47EDF" w:rsidRPr="00B47EDF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  <w:r w:rsidRPr="003E5839">
      <w:rPr>
        <w:rFonts w:ascii="Times New Roman" w:hAnsi="Times New Roman" w:cs="Times New Roman"/>
        <w:sz w:val="20"/>
        <w:szCs w:val="20"/>
      </w:rPr>
      <w:t xml:space="preserve">C.F. </w:t>
    </w:r>
    <w:bookmarkStart w:id="0" w:name="OLE_LINK1"/>
    <w:bookmarkStart w:id="1" w:name="OLE_LINK2"/>
    <w:r w:rsidRPr="003E5839">
      <w:rPr>
        <w:rFonts w:ascii="Times New Roman" w:hAnsi="Times New Roman" w:cs="Times New Roman"/>
        <w:sz w:val="20"/>
        <w:szCs w:val="20"/>
      </w:rPr>
      <w:t>91082970582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5F09" w14:textId="77777777" w:rsidR="00523732" w:rsidRDefault="00523732" w:rsidP="00B47EDF">
      <w:r>
        <w:separator/>
      </w:r>
    </w:p>
  </w:footnote>
  <w:footnote w:type="continuationSeparator" w:id="0">
    <w:p w14:paraId="4E1920C1" w14:textId="77777777" w:rsidR="00523732" w:rsidRDefault="00523732" w:rsidP="00B4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A33F" w14:textId="77777777" w:rsidR="00B47EDF" w:rsidRDefault="00B47EDF">
    <w:pPr>
      <w:pStyle w:val="Intestazione"/>
    </w:pPr>
  </w:p>
  <w:p w14:paraId="59D0F60E" w14:textId="5DCBDB9F" w:rsidR="00B47EDF" w:rsidRDefault="00B47E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E09"/>
    <w:multiLevelType w:val="hybridMultilevel"/>
    <w:tmpl w:val="5B3A246A"/>
    <w:lvl w:ilvl="0" w:tplc="575241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D1F434E"/>
    <w:multiLevelType w:val="hybridMultilevel"/>
    <w:tmpl w:val="9A7618FE"/>
    <w:lvl w:ilvl="0" w:tplc="0ABAD07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DC339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AEF8E2D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2F243C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ACE2F62C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B802963A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AE662A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7E725CAA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71FEB91E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584F8A"/>
    <w:multiLevelType w:val="hybridMultilevel"/>
    <w:tmpl w:val="E1006B54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F5522"/>
    <w:multiLevelType w:val="hybridMultilevel"/>
    <w:tmpl w:val="695A28B2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66DDA"/>
    <w:multiLevelType w:val="hybridMultilevel"/>
    <w:tmpl w:val="C4CAF020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C3151"/>
    <w:multiLevelType w:val="hybridMultilevel"/>
    <w:tmpl w:val="5CA22692"/>
    <w:lvl w:ilvl="0" w:tplc="37923550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CE0754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7882E8E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3" w:tplc="81E6B622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EE88658E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59A808FE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46E425FC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A2BCAC6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8" w:tplc="3B467C1E">
      <w:numFmt w:val="bullet"/>
      <w:lvlText w:val="•"/>
      <w:lvlJc w:val="left"/>
      <w:pPr>
        <w:ind w:left="795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D8C343B"/>
    <w:multiLevelType w:val="hybridMultilevel"/>
    <w:tmpl w:val="95CA03A0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00EC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82421">
    <w:abstractNumId w:val="5"/>
  </w:num>
  <w:num w:numId="2" w16cid:durableId="854727807">
    <w:abstractNumId w:val="1"/>
  </w:num>
  <w:num w:numId="3" w16cid:durableId="1253778268">
    <w:abstractNumId w:val="2"/>
  </w:num>
  <w:num w:numId="4" w16cid:durableId="482695226">
    <w:abstractNumId w:val="4"/>
  </w:num>
  <w:num w:numId="5" w16cid:durableId="1587959350">
    <w:abstractNumId w:val="0"/>
  </w:num>
  <w:num w:numId="6" w16cid:durableId="1450129995">
    <w:abstractNumId w:val="6"/>
  </w:num>
  <w:num w:numId="7" w16cid:durableId="1011834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F"/>
    <w:rsid w:val="000025A7"/>
    <w:rsid w:val="00022B02"/>
    <w:rsid w:val="000A318E"/>
    <w:rsid w:val="00126368"/>
    <w:rsid w:val="00137986"/>
    <w:rsid w:val="00141117"/>
    <w:rsid w:val="00195F93"/>
    <w:rsid w:val="002125B2"/>
    <w:rsid w:val="002A6D1F"/>
    <w:rsid w:val="002B554F"/>
    <w:rsid w:val="002B6F79"/>
    <w:rsid w:val="002E2492"/>
    <w:rsid w:val="00341566"/>
    <w:rsid w:val="003C6019"/>
    <w:rsid w:val="003F4499"/>
    <w:rsid w:val="003F4C48"/>
    <w:rsid w:val="004067DF"/>
    <w:rsid w:val="004A44AA"/>
    <w:rsid w:val="004E336C"/>
    <w:rsid w:val="00523732"/>
    <w:rsid w:val="00576CBC"/>
    <w:rsid w:val="00585F08"/>
    <w:rsid w:val="005E4E9E"/>
    <w:rsid w:val="00645FD8"/>
    <w:rsid w:val="0069254B"/>
    <w:rsid w:val="006F33BE"/>
    <w:rsid w:val="006F5AB6"/>
    <w:rsid w:val="007A0C56"/>
    <w:rsid w:val="008052F0"/>
    <w:rsid w:val="00871B86"/>
    <w:rsid w:val="008758DA"/>
    <w:rsid w:val="008E3B13"/>
    <w:rsid w:val="00947EB5"/>
    <w:rsid w:val="009D0142"/>
    <w:rsid w:val="00A631DB"/>
    <w:rsid w:val="00B47EDF"/>
    <w:rsid w:val="00BA0509"/>
    <w:rsid w:val="00C0047F"/>
    <w:rsid w:val="00CC5951"/>
    <w:rsid w:val="00DC41FA"/>
    <w:rsid w:val="00DE566C"/>
    <w:rsid w:val="00EC7105"/>
    <w:rsid w:val="00ED7C34"/>
    <w:rsid w:val="00EF001B"/>
    <w:rsid w:val="00F13C5C"/>
    <w:rsid w:val="00F5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FFAC"/>
  <w15:chartTrackingRefBased/>
  <w15:docId w15:val="{5796A337-D490-B64B-B5D9-B06AECF7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4C48"/>
    <w:pPr>
      <w:widowControl w:val="0"/>
      <w:autoSpaceDE w:val="0"/>
      <w:autoSpaceDN w:val="0"/>
      <w:ind w:left="140"/>
      <w:outlineLvl w:val="0"/>
    </w:pPr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E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EDF"/>
  </w:style>
  <w:style w:type="paragraph" w:styleId="Pidipagina">
    <w:name w:val="footer"/>
    <w:basedOn w:val="Normale"/>
    <w:link w:val="PidipaginaCarattere"/>
    <w:uiPriority w:val="99"/>
    <w:unhideWhenUsed/>
    <w:rsid w:val="00B47E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EDF"/>
  </w:style>
  <w:style w:type="character" w:customStyle="1" w:styleId="Titolo1Carattere">
    <w:name w:val="Titolo 1 Carattere"/>
    <w:basedOn w:val="Carpredefinitoparagrafo"/>
    <w:link w:val="Titolo1"/>
    <w:uiPriority w:val="9"/>
    <w:rsid w:val="003F4C48"/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4C4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4C4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3F4C48"/>
    <w:pPr>
      <w:widowControl w:val="0"/>
      <w:autoSpaceDE w:val="0"/>
      <w:autoSpaceDN w:val="0"/>
      <w:ind w:left="477" w:right="343"/>
      <w:jc w:val="center"/>
    </w:pPr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F4C48"/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paragraph" w:styleId="Paragrafoelenco">
    <w:name w:val="List Paragraph"/>
    <w:basedOn w:val="Normale"/>
    <w:uiPriority w:val="34"/>
    <w:qFormat/>
    <w:rsid w:val="003F4C48"/>
    <w:pPr>
      <w:widowControl w:val="0"/>
      <w:autoSpaceDE w:val="0"/>
      <w:autoSpaceDN w:val="0"/>
      <w:ind w:left="859" w:hanging="359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9D01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1">
    <w:name w:val="p1"/>
    <w:basedOn w:val="Normale"/>
    <w:rsid w:val="004A44AA"/>
    <w:rPr>
      <w:rFonts w:ascii="Helvetica" w:eastAsia="Times New Roman" w:hAnsi="Helvetica" w:cs="Times New Roman"/>
      <w:color w:val="000000"/>
      <w:kern w:val="0"/>
      <w:sz w:val="15"/>
      <w:szCs w:val="15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63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itsel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tsel@pec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www.itsel.it/wp-content/uploads/2023/06/logo_small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Poponi</dc:creator>
  <cp:keywords/>
  <dc:description/>
  <cp:lastModifiedBy>alessandro tassarotti</cp:lastModifiedBy>
  <cp:revision>8</cp:revision>
  <dcterms:created xsi:type="dcterms:W3CDTF">2025-09-15T11:20:00Z</dcterms:created>
  <dcterms:modified xsi:type="dcterms:W3CDTF">2025-09-23T15:09:00Z</dcterms:modified>
</cp:coreProperties>
</file>